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D4" w:rsidRPr="00DC45B2" w:rsidRDefault="000D14C2" w:rsidP="007D16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</w:t>
      </w:r>
      <w:bookmarkStart w:id="0" w:name="_GoBack"/>
      <w:bookmarkEnd w:id="0"/>
      <w:r w:rsidR="007D16D4" w:rsidRPr="00DC45B2">
        <w:rPr>
          <w:rFonts w:ascii="Times New Roman" w:hAnsi="Times New Roman" w:cs="Times New Roman"/>
          <w:b/>
          <w:sz w:val="32"/>
        </w:rPr>
        <w:t>урсы повышения квалификации</w:t>
      </w:r>
    </w:p>
    <w:p w:rsidR="007D16D4" w:rsidRPr="00DC45B2" w:rsidRDefault="003E47FE" w:rsidP="007D16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(январь 2024</w:t>
      </w:r>
      <w:r w:rsidR="007D16D4" w:rsidRPr="00DC45B2">
        <w:rPr>
          <w:rFonts w:ascii="Times New Roman" w:hAnsi="Times New Roman" w:cs="Times New Roman"/>
          <w:b/>
          <w:sz w:val="32"/>
        </w:rPr>
        <w:t xml:space="preserve"> года)</w:t>
      </w:r>
    </w:p>
    <w:p w:rsidR="00DC45B2" w:rsidRDefault="00DC45B2" w:rsidP="007D16D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4"/>
        <w:gridCol w:w="2378"/>
        <w:gridCol w:w="2441"/>
        <w:gridCol w:w="6379"/>
        <w:gridCol w:w="1134"/>
        <w:gridCol w:w="2126"/>
      </w:tblGrid>
      <w:tr w:rsidR="00DC45B2" w:rsidTr="00DC45B2">
        <w:tc>
          <w:tcPr>
            <w:tcW w:w="534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78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441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Учреждение</w:t>
            </w:r>
          </w:p>
        </w:tc>
        <w:tc>
          <w:tcPr>
            <w:tcW w:w="6379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КПК</w:t>
            </w:r>
          </w:p>
        </w:tc>
        <w:tc>
          <w:tcPr>
            <w:tcW w:w="1134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часов</w:t>
            </w:r>
          </w:p>
        </w:tc>
        <w:tc>
          <w:tcPr>
            <w:tcW w:w="2126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</w:tr>
      <w:tr w:rsidR="00DC45B2" w:rsidTr="00DC45B2">
        <w:tc>
          <w:tcPr>
            <w:tcW w:w="534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78" w:type="dxa"/>
          </w:tcPr>
          <w:p w:rsidR="00DC45B2" w:rsidRDefault="003E47FE" w:rsidP="00DC4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Шатунова Ольга Викторовна</w:t>
            </w:r>
          </w:p>
        </w:tc>
        <w:tc>
          <w:tcPr>
            <w:tcW w:w="2441" w:type="dxa"/>
          </w:tcPr>
          <w:p w:rsidR="00DC45B2" w:rsidRPr="00DC45B2" w:rsidRDefault="00DC45B2" w:rsidP="00DC45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ФГБНУ «Институт коррекционной педагогики Российской академии образования» </w:t>
            </w:r>
          </w:p>
          <w:p w:rsidR="00DC45B2" w:rsidRPr="00DC45B2" w:rsidRDefault="00DC45B2" w:rsidP="00DC4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C45B2" w:rsidRPr="00DC45B2" w:rsidRDefault="00DC45B2" w:rsidP="00DC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«Организационно-методическое обеспечение реализации федерального проекта «Современная школа» национального проекта «Образование», направленного на поддержку образования обучающихся с ОВЗ посредством обновления материально-технической базы в отдельных общеобразовательных организациях»</w:t>
            </w:r>
          </w:p>
        </w:tc>
        <w:tc>
          <w:tcPr>
            <w:tcW w:w="1134" w:type="dxa"/>
          </w:tcPr>
          <w:p w:rsidR="00DC45B2" w:rsidRP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DC45B2" w:rsidRPr="00DC45B2" w:rsidRDefault="003E47FE" w:rsidP="00DC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24.01.2024 г. по 26.01.2024</w:t>
            </w:r>
            <w:r w:rsidR="00DC45B2" w:rsidRPr="00DC4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C45B2" w:rsidTr="00DC45B2">
        <w:tc>
          <w:tcPr>
            <w:tcW w:w="534" w:type="dxa"/>
          </w:tcPr>
          <w:p w:rsid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78" w:type="dxa"/>
          </w:tcPr>
          <w:p w:rsidR="00DC45B2" w:rsidRDefault="003E47FE" w:rsidP="00DC4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Братчикова Алевтина Михайловна</w:t>
            </w:r>
          </w:p>
        </w:tc>
        <w:tc>
          <w:tcPr>
            <w:tcW w:w="2441" w:type="dxa"/>
          </w:tcPr>
          <w:p w:rsidR="00DC45B2" w:rsidRPr="00DC45B2" w:rsidRDefault="00DC45B2" w:rsidP="00DC45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ФГБНУ «Институт коррекционной педагогики Российской академии образования» </w:t>
            </w:r>
          </w:p>
          <w:p w:rsidR="00DC45B2" w:rsidRPr="00DC45B2" w:rsidRDefault="00DC45B2" w:rsidP="00DC4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C45B2" w:rsidRPr="00DC45B2" w:rsidRDefault="00DC45B2" w:rsidP="00DC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«Организационно-методическое обеспечение реализации федерального проекта «Современная школа» национального проекта «Образование», направленного на поддержку образования обучающихся с ОВЗ посредством обновления материально-технической базы в отдельных общеобразовательных организациях»</w:t>
            </w:r>
          </w:p>
        </w:tc>
        <w:tc>
          <w:tcPr>
            <w:tcW w:w="1134" w:type="dxa"/>
          </w:tcPr>
          <w:p w:rsidR="00DC45B2" w:rsidRPr="00DC45B2" w:rsidRDefault="00DC45B2" w:rsidP="007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DC45B2" w:rsidRPr="00DC45B2" w:rsidRDefault="003E47FE" w:rsidP="00DC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7FE">
              <w:rPr>
                <w:rFonts w:ascii="Times New Roman" w:hAnsi="Times New Roman" w:cs="Times New Roman"/>
                <w:sz w:val="28"/>
                <w:szCs w:val="28"/>
              </w:rPr>
              <w:t>с 24.01.2024 г. по 26.01.2024 г.</w:t>
            </w:r>
          </w:p>
        </w:tc>
      </w:tr>
    </w:tbl>
    <w:p w:rsidR="00DC45B2" w:rsidRPr="007D16D4" w:rsidRDefault="00DC45B2" w:rsidP="007D16D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DC45B2" w:rsidRPr="007D16D4" w:rsidSect="00DC45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D4"/>
    <w:rsid w:val="000D14C2"/>
    <w:rsid w:val="003E47FE"/>
    <w:rsid w:val="005120A1"/>
    <w:rsid w:val="007D16D4"/>
    <w:rsid w:val="00D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User</cp:lastModifiedBy>
  <cp:revision>3</cp:revision>
  <dcterms:created xsi:type="dcterms:W3CDTF">2024-02-19T11:23:00Z</dcterms:created>
  <dcterms:modified xsi:type="dcterms:W3CDTF">2024-02-19T11:23:00Z</dcterms:modified>
</cp:coreProperties>
</file>